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A4" w:rsidRDefault="00BA5B80" w:rsidP="004D0929">
      <w:pPr>
        <w:pStyle w:val="a3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1388A">
        <w:rPr>
          <w:rFonts w:ascii="Times New Roman" w:hAnsi="Times New Roman" w:cs="Times New Roman"/>
          <w:b/>
          <w:sz w:val="24"/>
          <w:szCs w:val="24"/>
        </w:rPr>
        <w:t>бразовательная деятельность 27</w:t>
      </w:r>
      <w:r w:rsidR="00206800">
        <w:rPr>
          <w:rFonts w:ascii="Times New Roman" w:hAnsi="Times New Roman" w:cs="Times New Roman"/>
          <w:b/>
          <w:sz w:val="24"/>
          <w:szCs w:val="24"/>
        </w:rPr>
        <w:t>.</w:t>
      </w:r>
      <w:r w:rsidR="00F1388A">
        <w:rPr>
          <w:rFonts w:ascii="Times New Roman" w:hAnsi="Times New Roman" w:cs="Times New Roman"/>
          <w:b/>
          <w:sz w:val="24"/>
          <w:szCs w:val="24"/>
        </w:rPr>
        <w:t>03</w:t>
      </w:r>
      <w:r w:rsidR="00206800">
        <w:rPr>
          <w:rFonts w:ascii="Times New Roman" w:hAnsi="Times New Roman" w:cs="Times New Roman"/>
          <w:b/>
          <w:sz w:val="24"/>
          <w:szCs w:val="24"/>
        </w:rPr>
        <w:t>.202</w:t>
      </w:r>
      <w:r w:rsidR="00F1388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800">
        <w:rPr>
          <w:rFonts w:ascii="Times New Roman" w:hAnsi="Times New Roman" w:cs="Times New Roman"/>
          <w:b/>
          <w:sz w:val="24"/>
          <w:szCs w:val="24"/>
        </w:rPr>
        <w:t>г.</w:t>
      </w:r>
    </w:p>
    <w:p w:rsidR="00BA5B80" w:rsidRPr="004D0929" w:rsidRDefault="00BA5B80" w:rsidP="004D0929">
      <w:pPr>
        <w:pStyle w:val="a3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68" w:rsidRPr="007E5868" w:rsidRDefault="007E5868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гимнастика:</w:t>
      </w:r>
    </w:p>
    <w:p w:rsidR="00A1522C" w:rsidRPr="007E5868" w:rsidRDefault="00A1522C" w:rsidP="00BA5B8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E5868">
        <w:rPr>
          <w:rFonts w:ascii="Times New Roman" w:hAnsi="Times New Roman" w:cs="Times New Roman"/>
          <w:b/>
          <w:sz w:val="24"/>
          <w:szCs w:val="24"/>
        </w:rPr>
        <w:t>«Наша бабушка»</w:t>
      </w:r>
    </w:p>
    <w:p w:rsidR="00A1522C" w:rsidRPr="007E5868" w:rsidRDefault="00A1522C" w:rsidP="00BA5B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5741"/>
      </w:tblGrid>
      <w:tr w:rsidR="00A1522C" w:rsidRPr="007E5868" w:rsidTr="00BA5B80">
        <w:tc>
          <w:tcPr>
            <w:tcW w:w="4006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sz w:val="24"/>
                <w:szCs w:val="24"/>
              </w:rPr>
              <w:t>Наша бабушка идет</w:t>
            </w:r>
          </w:p>
        </w:tc>
        <w:tc>
          <w:tcPr>
            <w:tcW w:w="5741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i/>
                <w:sz w:val="24"/>
                <w:szCs w:val="24"/>
              </w:rPr>
              <w:t>Хлопать ладонями по коленям поочередно левой, правой руками.</w:t>
            </w:r>
          </w:p>
        </w:tc>
      </w:tr>
      <w:tr w:rsidR="00A1522C" w:rsidRPr="007E5868" w:rsidTr="00BA5B80">
        <w:tc>
          <w:tcPr>
            <w:tcW w:w="4006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sz w:val="24"/>
                <w:szCs w:val="24"/>
              </w:rPr>
              <w:t>И корзиночку несет.</w:t>
            </w:r>
          </w:p>
        </w:tc>
        <w:tc>
          <w:tcPr>
            <w:tcW w:w="5741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i/>
                <w:sz w:val="24"/>
                <w:szCs w:val="24"/>
              </w:rPr>
              <w:t>Пальцы слегка расставить и соединить их с пальцами другой руки.</w:t>
            </w:r>
          </w:p>
        </w:tc>
      </w:tr>
      <w:tr w:rsidR="00A1522C" w:rsidRPr="007E5868" w:rsidTr="00BA5B80">
        <w:tc>
          <w:tcPr>
            <w:tcW w:w="4006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sz w:val="24"/>
                <w:szCs w:val="24"/>
              </w:rPr>
              <w:t>Села тихо в уголочек,</w:t>
            </w:r>
          </w:p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sz w:val="24"/>
                <w:szCs w:val="24"/>
              </w:rPr>
              <w:t>Вяжет деточкам чулочек.</w:t>
            </w:r>
          </w:p>
        </w:tc>
        <w:tc>
          <w:tcPr>
            <w:tcW w:w="5741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i/>
                <w:sz w:val="24"/>
                <w:szCs w:val="24"/>
              </w:rPr>
              <w:t>Положить руки на колени.</w:t>
            </w:r>
          </w:p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движение, имитирующее вязание на спицах.</w:t>
            </w:r>
          </w:p>
        </w:tc>
      </w:tr>
      <w:tr w:rsidR="00A1522C" w:rsidRPr="007E5868" w:rsidTr="00BA5B80">
        <w:tc>
          <w:tcPr>
            <w:tcW w:w="4006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sz w:val="24"/>
                <w:szCs w:val="24"/>
              </w:rPr>
              <w:t>Вдруг котята прибежали</w:t>
            </w:r>
          </w:p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sz w:val="24"/>
                <w:szCs w:val="24"/>
              </w:rPr>
              <w:t>И клубочки подобрали.</w:t>
            </w:r>
          </w:p>
        </w:tc>
        <w:tc>
          <w:tcPr>
            <w:tcW w:w="5741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i/>
                <w:sz w:val="24"/>
                <w:szCs w:val="24"/>
              </w:rPr>
              <w:t>Мягкими кистями рук выполнять движение «кошечка».</w:t>
            </w:r>
          </w:p>
        </w:tc>
      </w:tr>
      <w:tr w:rsidR="00A1522C" w:rsidRPr="007E5868" w:rsidTr="00BA5B80">
        <w:tc>
          <w:tcPr>
            <w:tcW w:w="4006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sz w:val="24"/>
                <w:szCs w:val="24"/>
              </w:rPr>
              <w:t>Где же, где ж мои клубочки,</w:t>
            </w:r>
          </w:p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sz w:val="24"/>
                <w:szCs w:val="24"/>
              </w:rPr>
              <w:t>Как же мне вязать чулочки?</w:t>
            </w:r>
          </w:p>
        </w:tc>
        <w:tc>
          <w:tcPr>
            <w:tcW w:w="5741" w:type="dxa"/>
            <w:hideMark/>
          </w:tcPr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i/>
                <w:sz w:val="24"/>
                <w:szCs w:val="24"/>
              </w:rPr>
              <w:t>Развести руки в стороны.</w:t>
            </w:r>
          </w:p>
          <w:p w:rsidR="00A1522C" w:rsidRPr="007E5868" w:rsidRDefault="00A1522C" w:rsidP="00BA5B80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868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движение «вязание на спицах»</w:t>
            </w:r>
          </w:p>
        </w:tc>
      </w:tr>
    </w:tbl>
    <w:p w:rsidR="00A1522C" w:rsidRPr="007E5868" w:rsidRDefault="00A1522C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1388A" w:rsidRDefault="00F1388A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Музыкально-ритмические движения:</w:t>
      </w:r>
    </w:p>
    <w:p w:rsidR="00F1388A" w:rsidRDefault="00F1388A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«Сапожки». Рус. нар. мелодия.</w:t>
      </w:r>
    </w:p>
    <w:p w:rsidR="00F1388A" w:rsidRPr="00F1388A" w:rsidRDefault="00F1388A" w:rsidP="00BA5B8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//Самостоятельно изменять движение со сменой характера музыки. Учить двигаться парами.</w:t>
      </w:r>
    </w:p>
    <w:p w:rsidR="00F1388A" w:rsidRDefault="00F1388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F1388A" w:rsidRDefault="00F1388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с ребенком ходит спокойно парами, держась за руки. Затем, повернувшись друг к другу, выполнять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1388A" w:rsidRDefault="00F1388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часть – </w:t>
      </w:r>
      <w:r>
        <w:rPr>
          <w:rFonts w:ascii="Times New Roman" w:hAnsi="Times New Roman" w:cs="Times New Roman"/>
          <w:sz w:val="24"/>
          <w:szCs w:val="24"/>
        </w:rPr>
        <w:t xml:space="preserve">спокойно ходить по залу в разном направлении. </w:t>
      </w:r>
    </w:p>
    <w:p w:rsidR="00F1388A" w:rsidRPr="00F1388A" w:rsidRDefault="00F1388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 часть – </w:t>
      </w:r>
      <w:r>
        <w:rPr>
          <w:rFonts w:ascii="Times New Roman" w:hAnsi="Times New Roman" w:cs="Times New Roman"/>
          <w:sz w:val="24"/>
          <w:szCs w:val="24"/>
        </w:rPr>
        <w:t>останавливаются и энергично топают ножками (выполняют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F1388A" w:rsidRDefault="00F1388A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FA4" w:rsidRPr="007E5868" w:rsidRDefault="00781FA4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68">
        <w:rPr>
          <w:rFonts w:ascii="Times New Roman" w:hAnsi="Times New Roman" w:cs="Times New Roman"/>
          <w:b/>
          <w:sz w:val="24"/>
          <w:szCs w:val="24"/>
          <w:u w:val="single"/>
        </w:rPr>
        <w:t>Пение:</w:t>
      </w:r>
    </w:p>
    <w:p w:rsidR="00781FA4" w:rsidRPr="007E5868" w:rsidRDefault="00781FA4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E5868">
        <w:rPr>
          <w:rFonts w:ascii="Times New Roman" w:hAnsi="Times New Roman" w:cs="Times New Roman"/>
          <w:b/>
          <w:sz w:val="24"/>
          <w:szCs w:val="24"/>
        </w:rPr>
        <w:t>«</w:t>
      </w:r>
      <w:r w:rsidR="00DB63CA">
        <w:rPr>
          <w:rFonts w:ascii="Times New Roman" w:hAnsi="Times New Roman" w:cs="Times New Roman"/>
          <w:b/>
          <w:sz w:val="24"/>
          <w:szCs w:val="24"/>
        </w:rPr>
        <w:t>Бобик</w:t>
      </w:r>
      <w:r w:rsidRPr="007E5868">
        <w:rPr>
          <w:rFonts w:ascii="Times New Roman" w:hAnsi="Times New Roman" w:cs="Times New Roman"/>
          <w:b/>
          <w:sz w:val="24"/>
          <w:szCs w:val="24"/>
        </w:rPr>
        <w:t xml:space="preserve">». Музыка </w:t>
      </w:r>
      <w:r w:rsidR="00DB63CA">
        <w:rPr>
          <w:rFonts w:ascii="Times New Roman" w:hAnsi="Times New Roman" w:cs="Times New Roman"/>
          <w:b/>
          <w:sz w:val="24"/>
          <w:szCs w:val="24"/>
        </w:rPr>
        <w:t xml:space="preserve">Т. </w:t>
      </w:r>
      <w:proofErr w:type="spellStart"/>
      <w:r w:rsidR="00DB63CA">
        <w:rPr>
          <w:rFonts w:ascii="Times New Roman" w:hAnsi="Times New Roman" w:cs="Times New Roman"/>
          <w:b/>
          <w:sz w:val="24"/>
          <w:szCs w:val="24"/>
        </w:rPr>
        <w:t>Топатенко</w:t>
      </w:r>
      <w:proofErr w:type="spellEnd"/>
      <w:r w:rsidR="00DB63CA">
        <w:rPr>
          <w:rFonts w:ascii="Times New Roman" w:hAnsi="Times New Roman" w:cs="Times New Roman"/>
          <w:b/>
          <w:sz w:val="24"/>
          <w:szCs w:val="24"/>
        </w:rPr>
        <w:t>.</w:t>
      </w: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</w:t>
      </w:r>
      <w:r w:rsidR="00EC22EC">
        <w:rPr>
          <w:rFonts w:ascii="Times New Roman" w:hAnsi="Times New Roman" w:cs="Times New Roman"/>
          <w:i/>
          <w:sz w:val="24"/>
          <w:szCs w:val="24"/>
        </w:rPr>
        <w:t>упражнение на звукоподражание</w:t>
      </w: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A1522C" w:rsidRDefault="00DB63C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Спеть песню ребенку, посмотреть на рисунок или игрушку собачки.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Спросить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она лает. Сказать что Бобик – послушная собачка. </w:t>
      </w: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Текст песни:</w:t>
      </w: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наш Бобик, славный пес! Гав! Гав!</w:t>
      </w: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носик, черный нос! Гав! Гав!</w:t>
      </w: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Бобик, Бобик лапку дай! Гав! Гав!</w:t>
      </w: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 на коврик, и не лай!</w:t>
      </w: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Пляска:</w:t>
      </w: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«Приседай» Эстонская нар. мелодия.</w:t>
      </w:r>
    </w:p>
    <w:p w:rsidR="004D0929" w:rsidRDefault="004D0929" w:rsidP="00BA5B8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//Создать радостное настроение.</w:t>
      </w:r>
    </w:p>
    <w:p w:rsidR="004D0929" w:rsidRDefault="004D0929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парами, лицом друг к другу. Поет взрослый и выполняет движения по тексту, ребенок повторяет.</w:t>
      </w:r>
    </w:p>
    <w:p w:rsidR="004D0929" w:rsidRDefault="00BA5B80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D09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151278D" wp14:editId="61671CFE">
            <wp:simplePos x="0" y="0"/>
            <wp:positionH relativeFrom="margin">
              <wp:posOffset>658335</wp:posOffset>
            </wp:positionH>
            <wp:positionV relativeFrom="paragraph">
              <wp:posOffset>104320</wp:posOffset>
            </wp:positionV>
            <wp:extent cx="4203510" cy="1917511"/>
            <wp:effectExtent l="0" t="0" r="6985" b="6985"/>
            <wp:wrapNone/>
            <wp:docPr id="1" name="Рисунок 1" descr="C:\Users\Admin_muz\Desktop\Ноты.Приседай. Эстонская народная мелодия. А. Роомере. Ю. Энтин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muz\Desktop\Ноты.Приседай. Эстонская народная мелодия. А. Роомере. Ю. Энтин_Страница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8" t="35699" r="22435" b="29981"/>
                    <a:stretch/>
                  </pic:blipFill>
                  <pic:spPr bwMode="auto">
                    <a:xfrm>
                      <a:off x="0" y="0"/>
                      <a:ext cx="4203924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929" w:rsidRDefault="004D0929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4D0929" w:rsidRPr="004D0929" w:rsidRDefault="004D0929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B63CA" w:rsidRDefault="00DB63CA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D0929" w:rsidRPr="004D0929" w:rsidRDefault="004D0929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E5868" w:rsidRDefault="007E5868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7E5868" w:rsidRPr="007E5868" w:rsidRDefault="007E5868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  <w:sectPr w:rsidR="007E5868" w:rsidRPr="007E5868" w:rsidSect="00BA5B80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A1522C" w:rsidRPr="007E5868" w:rsidRDefault="00A1522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  <w:sectPr w:rsidR="00A1522C" w:rsidRPr="007E5868" w:rsidSect="00BA5B80">
          <w:type w:val="continuous"/>
          <w:pgSz w:w="11906" w:h="16838"/>
          <w:pgMar w:top="720" w:right="720" w:bottom="720" w:left="1134" w:header="708" w:footer="708" w:gutter="0"/>
          <w:cols w:num="3" w:space="708"/>
          <w:docGrid w:linePitch="360"/>
        </w:sectPr>
      </w:pPr>
    </w:p>
    <w:p w:rsidR="00A1522C" w:rsidRPr="007E5868" w:rsidRDefault="00A1522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A1522C" w:rsidRPr="007E5868" w:rsidRDefault="00A1522C" w:rsidP="00A152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0929" w:rsidRPr="004D0929" w:rsidRDefault="00BA5B80" w:rsidP="004D0929">
      <w:pPr>
        <w:pStyle w:val="a3"/>
        <w:spacing w:before="100" w:before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4D0929">
        <w:rPr>
          <w:rFonts w:ascii="Times New Roman" w:hAnsi="Times New Roman" w:cs="Times New Roman"/>
          <w:b/>
          <w:sz w:val="24"/>
          <w:szCs w:val="24"/>
        </w:rPr>
        <w:t>бразовательная деятельность 31.03.2025г.</w:t>
      </w:r>
    </w:p>
    <w:p w:rsidR="004D0929" w:rsidRDefault="004D0929" w:rsidP="004D09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67596" w:rsidRPr="00284AFE" w:rsidRDefault="00B67596" w:rsidP="00B6759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AFE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гимнастика:</w:t>
      </w:r>
    </w:p>
    <w:p w:rsidR="00B67596" w:rsidRPr="00284AFE" w:rsidRDefault="00B67596" w:rsidP="00B67596">
      <w:pPr>
        <w:rPr>
          <w:rFonts w:ascii="Times New Roman" w:hAnsi="Times New Roman" w:cs="Times New Roman"/>
          <w:b/>
          <w:sz w:val="24"/>
          <w:szCs w:val="24"/>
        </w:rPr>
      </w:pPr>
      <w:r w:rsidRPr="00284AFE">
        <w:rPr>
          <w:rFonts w:ascii="Times New Roman" w:hAnsi="Times New Roman" w:cs="Times New Roman"/>
          <w:b/>
          <w:sz w:val="24"/>
          <w:szCs w:val="24"/>
        </w:rPr>
        <w:t>«Кот Мурлыка»</w:t>
      </w: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6025"/>
      </w:tblGrid>
      <w:tr w:rsidR="00B67596" w:rsidRPr="00284AFE" w:rsidTr="00BA5B80">
        <w:tc>
          <w:tcPr>
            <w:tcW w:w="4006" w:type="dxa"/>
            <w:hideMark/>
          </w:tcPr>
          <w:p w:rsidR="00B67596" w:rsidRPr="00284AFE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E">
              <w:rPr>
                <w:rFonts w:ascii="Times New Roman" w:hAnsi="Times New Roman" w:cs="Times New Roman"/>
                <w:sz w:val="24"/>
                <w:szCs w:val="24"/>
              </w:rPr>
              <w:t>Вот кот Мурлыка ходит,</w:t>
            </w:r>
          </w:p>
          <w:p w:rsidR="00B67596" w:rsidRPr="00284AFE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E">
              <w:rPr>
                <w:rFonts w:ascii="Times New Roman" w:hAnsi="Times New Roman" w:cs="Times New Roman"/>
                <w:sz w:val="24"/>
                <w:szCs w:val="24"/>
              </w:rPr>
              <w:t>Он вслед за мышкой бродит.</w:t>
            </w:r>
          </w:p>
        </w:tc>
        <w:tc>
          <w:tcPr>
            <w:tcW w:w="6025" w:type="dxa"/>
            <w:hideMark/>
          </w:tcPr>
          <w:p w:rsidR="00B67596" w:rsidRPr="00284AFE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4AFE">
              <w:rPr>
                <w:rFonts w:ascii="Times New Roman" w:hAnsi="Times New Roman" w:cs="Times New Roman"/>
                <w:i/>
                <w:sz w:val="24"/>
                <w:szCs w:val="24"/>
              </w:rPr>
              <w:t>Легкими, свободными кистями рук выполнять движение «кошечка».</w:t>
            </w:r>
          </w:p>
        </w:tc>
      </w:tr>
      <w:tr w:rsidR="00B67596" w:rsidRPr="00284AFE" w:rsidTr="00BA5B80">
        <w:tc>
          <w:tcPr>
            <w:tcW w:w="4006" w:type="dxa"/>
            <w:hideMark/>
          </w:tcPr>
          <w:p w:rsidR="00B67596" w:rsidRPr="00284AFE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E">
              <w:rPr>
                <w:rFonts w:ascii="Times New Roman" w:hAnsi="Times New Roman" w:cs="Times New Roman"/>
                <w:sz w:val="24"/>
                <w:szCs w:val="24"/>
              </w:rPr>
              <w:t>Мышка, мышка берегись,</w:t>
            </w:r>
          </w:p>
          <w:p w:rsidR="00B67596" w:rsidRPr="00284AFE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E">
              <w:rPr>
                <w:rFonts w:ascii="Times New Roman" w:hAnsi="Times New Roman" w:cs="Times New Roman"/>
                <w:sz w:val="24"/>
                <w:szCs w:val="24"/>
              </w:rPr>
              <w:t>Смотри, коту не попадись.</w:t>
            </w:r>
          </w:p>
        </w:tc>
        <w:tc>
          <w:tcPr>
            <w:tcW w:w="6025" w:type="dxa"/>
            <w:hideMark/>
          </w:tcPr>
          <w:p w:rsidR="00B67596" w:rsidRPr="00284AFE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4AFE">
              <w:rPr>
                <w:rFonts w:ascii="Times New Roman" w:hAnsi="Times New Roman" w:cs="Times New Roman"/>
                <w:i/>
                <w:sz w:val="24"/>
                <w:szCs w:val="24"/>
              </w:rPr>
              <w:t>Погрозить пальчиком левой рук, затем правой.</w:t>
            </w:r>
          </w:p>
        </w:tc>
      </w:tr>
    </w:tbl>
    <w:p w:rsidR="00B67596" w:rsidRDefault="00B67596" w:rsidP="00B67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7596" w:rsidSect="00BA5B80">
          <w:type w:val="continuous"/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tbl>
      <w:tblPr>
        <w:tblStyle w:val="a6"/>
        <w:tblW w:w="10456" w:type="dxa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6549"/>
      </w:tblGrid>
      <w:tr w:rsidR="00B67596" w:rsidRPr="00284AFE" w:rsidTr="00BA5B80">
        <w:trPr>
          <w:trHeight w:val="138"/>
        </w:trPr>
        <w:tc>
          <w:tcPr>
            <w:tcW w:w="3907" w:type="dxa"/>
            <w:hideMark/>
          </w:tcPr>
          <w:p w:rsidR="00B67596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«А-а-а-</w:t>
            </w:r>
            <w:proofErr w:type="spellStart"/>
            <w:r w:rsidRPr="00284AF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284AF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67596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596" w:rsidRPr="00284AFE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hideMark/>
          </w:tcPr>
          <w:p w:rsidR="00B67596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4AFE">
              <w:rPr>
                <w:rFonts w:ascii="Times New Roman" w:hAnsi="Times New Roman" w:cs="Times New Roman"/>
                <w:i/>
                <w:sz w:val="24"/>
                <w:szCs w:val="24"/>
              </w:rPr>
              <w:t>Сделать резкое движение пальцами обеих рук («кошечка») и сжать пальцы в кулаки.</w:t>
            </w:r>
          </w:p>
          <w:p w:rsidR="00B67596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67596" w:rsidRPr="00284AFE" w:rsidRDefault="00B67596" w:rsidP="00ED07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67596" w:rsidRDefault="00B67596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Музыкально-ритмические движения:</w:t>
      </w:r>
    </w:p>
    <w:p w:rsidR="004D0929" w:rsidRDefault="00EC22EC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«Кошечка» Музыка Т. Ломовой.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//Приучать реагировать на характерную музыку. Выполнять упражнение вместе с ребенком (у них всегда должен быть перед глазами правильный образ). Обратить внимание, что колени слегка согнуты.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EC22EC" w:rsidRP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детей показывать характерные движения (создавать образ): идти мягким тихим шагом, руки согнуты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 грудью, кисти рук свободные – идет кошечка.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EC22EC" w:rsidRPr="007E5868" w:rsidRDefault="00EC22EC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868">
        <w:rPr>
          <w:rFonts w:ascii="Times New Roman" w:hAnsi="Times New Roman" w:cs="Times New Roman"/>
          <w:b/>
          <w:sz w:val="24"/>
          <w:szCs w:val="24"/>
          <w:u w:val="single"/>
        </w:rPr>
        <w:t>Пение:</w:t>
      </w:r>
    </w:p>
    <w:p w:rsidR="00EC22EC" w:rsidRPr="007E5868" w:rsidRDefault="00EC22EC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E586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Бобик</w:t>
      </w:r>
      <w:r w:rsidRPr="007E5868">
        <w:rPr>
          <w:rFonts w:ascii="Times New Roman" w:hAnsi="Times New Roman" w:cs="Times New Roman"/>
          <w:b/>
          <w:sz w:val="24"/>
          <w:szCs w:val="24"/>
        </w:rPr>
        <w:t xml:space="preserve">». Музыка </w:t>
      </w:r>
      <w:r>
        <w:rPr>
          <w:rFonts w:ascii="Times New Roman" w:hAnsi="Times New Roman" w:cs="Times New Roman"/>
          <w:b/>
          <w:sz w:val="24"/>
          <w:szCs w:val="24"/>
        </w:rPr>
        <w:t xml:space="preserve">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Топатенко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C22EC" w:rsidRPr="007E5868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//</w:t>
      </w:r>
      <w:r w:rsidRPr="00EC22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Учить детей петь эмоционально, слаженно, не напрягать голос.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Спросить, кого боятся кошечки? Повторить песенку про Бобика. 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Текст песни: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наш Бобик, славный пес! Гав! Гав!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носик, черный нос! Гав! Гав!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Бобик, Бобик лапку дай! Гав! Гав!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Сядь на коврик, и не лай!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Пляска: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«Приседай» Эстонская нар. мелодия.</w:t>
      </w:r>
    </w:p>
    <w:p w:rsidR="00EC22EC" w:rsidRDefault="00EC22EC" w:rsidP="00BA5B80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EC22EC" w:rsidRPr="00EC22EC" w:rsidRDefault="00EC22E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ребенку сплясать для собачки</w:t>
      </w:r>
      <w:r w:rsidR="00B2738C">
        <w:rPr>
          <w:rFonts w:ascii="Times New Roman" w:hAnsi="Times New Roman" w:cs="Times New Roman"/>
          <w:sz w:val="24"/>
          <w:szCs w:val="24"/>
        </w:rPr>
        <w:t>. Повторить пляску.</w:t>
      </w:r>
    </w:p>
    <w:p w:rsidR="00EC22EC" w:rsidRPr="007E5868" w:rsidRDefault="00B2738C" w:rsidP="00BA5B8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D09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C3CF6C7" wp14:editId="59D4032A">
            <wp:simplePos x="0" y="0"/>
            <wp:positionH relativeFrom="margin">
              <wp:posOffset>349288</wp:posOffset>
            </wp:positionH>
            <wp:positionV relativeFrom="paragraph">
              <wp:posOffset>215900</wp:posOffset>
            </wp:positionV>
            <wp:extent cx="4851779" cy="2008119"/>
            <wp:effectExtent l="0" t="0" r="6350" b="0"/>
            <wp:wrapNone/>
            <wp:docPr id="2" name="Рисунок 2" descr="C:\Users\Admin_muz\Desktop\Ноты.Приседай. Эстонская народная мелодия. А. Роомере. Ю. Энтин_Страниц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muz\Desktop\Ноты.Приседай. Эстонская народная мелодия. А. Роомере. Ю. Энтин_Страница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8" t="35699" r="22435" b="29981"/>
                    <a:stretch/>
                  </pic:blipFill>
                  <pic:spPr bwMode="auto">
                    <a:xfrm>
                      <a:off x="0" y="0"/>
                      <a:ext cx="4851779" cy="200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22EC" w:rsidRPr="007E5868" w:rsidSect="00BA5B80">
      <w:type w:val="continuous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E4"/>
    <w:rsid w:val="00206800"/>
    <w:rsid w:val="00264CE4"/>
    <w:rsid w:val="004D0929"/>
    <w:rsid w:val="0064339D"/>
    <w:rsid w:val="006875F7"/>
    <w:rsid w:val="00781FA4"/>
    <w:rsid w:val="007E5868"/>
    <w:rsid w:val="00921E37"/>
    <w:rsid w:val="00A1522C"/>
    <w:rsid w:val="00B2738C"/>
    <w:rsid w:val="00B67596"/>
    <w:rsid w:val="00BA5B80"/>
    <w:rsid w:val="00DB63CA"/>
    <w:rsid w:val="00EC22EC"/>
    <w:rsid w:val="00F1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2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81FA4"/>
    <w:pPr>
      <w:keepNext/>
      <w:widowControl w:val="0"/>
      <w:suppressAutoHyphens/>
      <w:spacing w:after="0" w:line="240" w:lineRule="auto"/>
      <w:ind w:left="113" w:right="113"/>
      <w:jc w:val="both"/>
      <w:outlineLvl w:val="0"/>
    </w:pPr>
    <w:rPr>
      <w:rFonts w:ascii="Times New Roman" w:eastAsia="Lucida Sans Unicode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F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81FA4"/>
    <w:rPr>
      <w:rFonts w:ascii="Times New Roman" w:eastAsia="Lucida Sans Unicode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81FA4"/>
  </w:style>
  <w:style w:type="paragraph" w:styleId="a5">
    <w:name w:val="Normal (Web)"/>
    <w:basedOn w:val="a"/>
    <w:uiPriority w:val="99"/>
    <w:semiHidden/>
    <w:unhideWhenUsed/>
    <w:rsid w:val="0092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921E37"/>
  </w:style>
  <w:style w:type="table" w:styleId="a6">
    <w:name w:val="Table Grid"/>
    <w:basedOn w:val="a1"/>
    <w:uiPriority w:val="59"/>
    <w:rsid w:val="00A1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2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81FA4"/>
    <w:pPr>
      <w:keepNext/>
      <w:widowControl w:val="0"/>
      <w:suppressAutoHyphens/>
      <w:spacing w:after="0" w:line="240" w:lineRule="auto"/>
      <w:ind w:left="113" w:right="113"/>
      <w:jc w:val="both"/>
      <w:outlineLvl w:val="0"/>
    </w:pPr>
    <w:rPr>
      <w:rFonts w:ascii="Times New Roman" w:eastAsia="Lucida Sans Unicode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F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81FA4"/>
    <w:rPr>
      <w:rFonts w:ascii="Times New Roman" w:eastAsia="Lucida Sans Unicode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81FA4"/>
  </w:style>
  <w:style w:type="paragraph" w:styleId="a5">
    <w:name w:val="Normal (Web)"/>
    <w:basedOn w:val="a"/>
    <w:uiPriority w:val="99"/>
    <w:semiHidden/>
    <w:unhideWhenUsed/>
    <w:rsid w:val="0092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921E37"/>
  </w:style>
  <w:style w:type="table" w:styleId="a6">
    <w:name w:val="Table Grid"/>
    <w:basedOn w:val="a1"/>
    <w:uiPriority w:val="59"/>
    <w:rsid w:val="00A1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7183</cp:lastModifiedBy>
  <cp:revision>6</cp:revision>
  <dcterms:created xsi:type="dcterms:W3CDTF">2023-12-08T06:07:00Z</dcterms:created>
  <dcterms:modified xsi:type="dcterms:W3CDTF">2025-03-28T09:43:00Z</dcterms:modified>
</cp:coreProperties>
</file>